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F1" w:rsidRPr="00325928" w:rsidRDefault="002A078A" w:rsidP="002A07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5928">
        <w:rPr>
          <w:rFonts w:ascii="Times New Roman" w:hAnsi="Times New Roman" w:cs="Times New Roman"/>
          <w:sz w:val="24"/>
          <w:szCs w:val="24"/>
        </w:rPr>
        <w:t>Vocabulary Words Week of 10/24</w:t>
      </w:r>
      <w:bookmarkStart w:id="0" w:name="_GoBack"/>
      <w:bookmarkEnd w:id="0"/>
    </w:p>
    <w:p w:rsidR="002A078A" w:rsidRPr="00325928" w:rsidRDefault="002A078A" w:rsidP="002A07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5928">
        <w:rPr>
          <w:rFonts w:ascii="Times New Roman" w:hAnsi="Times New Roman" w:cs="Times New Roman"/>
          <w:sz w:val="24"/>
          <w:szCs w:val="24"/>
        </w:rPr>
        <w:t>Signal Words</w:t>
      </w:r>
    </w:p>
    <w:p w:rsidR="002A078A" w:rsidRDefault="001B4B47" w:rsidP="002A07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Concurrently</w:t>
      </w: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Default="001B4B47" w:rsidP="001B4B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Theoretically</w:t>
      </w: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Default="00AE1EE1" w:rsidP="001B4B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Contrarily</w:t>
      </w: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Default="001B4B47" w:rsidP="001B4B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Consequently</w:t>
      </w: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Default="001B4B47" w:rsidP="001B4B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Accordingly</w:t>
      </w: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Default="001B4B47" w:rsidP="001B4B47">
      <w:pPr>
        <w:spacing w:after="0" w:line="240" w:lineRule="auto"/>
        <w:rPr>
          <w:rFonts w:ascii="Times New Roman" w:hAnsi="Times New Roman" w:cs="Times New Roman"/>
        </w:rPr>
      </w:pPr>
    </w:p>
    <w:p w:rsidR="001B4B47" w:rsidRPr="001B4B47" w:rsidRDefault="001B4B47" w:rsidP="001B4B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Simultaneously</w:t>
      </w:r>
    </w:p>
    <w:p w:rsidR="001B4B47" w:rsidRDefault="001B4B47" w:rsidP="002A07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B4B47" w:rsidRDefault="001B4B47" w:rsidP="002A078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B4B47" w:rsidRDefault="001B4B47" w:rsidP="002A078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1B4B47">
        <w:rPr>
          <w:rFonts w:ascii="Times New Roman" w:hAnsi="Times New Roman" w:cs="Times New Roman"/>
          <w:u w:val="single"/>
        </w:rPr>
        <w:t>What do you know about this vocabulary?</w:t>
      </w:r>
    </w:p>
    <w:p w:rsidR="00AE1EE1" w:rsidRPr="00AE1EE1" w:rsidRDefault="00AE1EE1" w:rsidP="002A078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Check the box that best describes your understanding of each word/concept. </w:t>
      </w:r>
    </w:p>
    <w:p w:rsidR="001B4B47" w:rsidRDefault="001B4B47" w:rsidP="002A078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0"/>
        <w:gridCol w:w="1601"/>
        <w:gridCol w:w="1818"/>
        <w:gridCol w:w="1752"/>
        <w:gridCol w:w="1389"/>
        <w:gridCol w:w="1406"/>
      </w:tblGrid>
      <w:tr w:rsidR="001B4B47" w:rsidTr="00AE1EE1">
        <w:tc>
          <w:tcPr>
            <w:tcW w:w="1585" w:type="dxa"/>
          </w:tcPr>
          <w:p w:rsidR="001B4B47" w:rsidRDefault="001B4B47" w:rsidP="001B4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Concept/ Vocab</w:t>
            </w:r>
          </w:p>
          <w:p w:rsidR="001B4B47" w:rsidRDefault="001B4B47" w:rsidP="001B4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Words</w:t>
            </w:r>
          </w:p>
          <w:p w:rsidR="001B4B47" w:rsidRPr="001B4B47" w:rsidRDefault="001B4B47" w:rsidP="001B4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</w:t>
            </w:r>
          </w:p>
        </w:tc>
        <w:tc>
          <w:tcPr>
            <w:tcW w:w="1606" w:type="dxa"/>
          </w:tcPr>
          <w:p w:rsidR="001B4B47" w:rsidRPr="001B4B47" w:rsidRDefault="001B4B47" w:rsidP="002A07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>I don’t know the word.</w:t>
            </w:r>
          </w:p>
        </w:tc>
        <w:tc>
          <w:tcPr>
            <w:tcW w:w="1824" w:type="dxa"/>
          </w:tcPr>
          <w:p w:rsidR="001B4B47" w:rsidRPr="001B4B47" w:rsidRDefault="001B4B47" w:rsidP="002A07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 xml:space="preserve">I understand the general meaning of the word, but can’t use it. </w:t>
            </w:r>
          </w:p>
        </w:tc>
        <w:tc>
          <w:tcPr>
            <w:tcW w:w="1759" w:type="dxa"/>
          </w:tcPr>
          <w:p w:rsidR="001B4B47" w:rsidRPr="001B4B47" w:rsidRDefault="001B4B47" w:rsidP="002A07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 xml:space="preserve">I can give examples of the word. </w:t>
            </w:r>
          </w:p>
        </w:tc>
        <w:tc>
          <w:tcPr>
            <w:tcW w:w="1395" w:type="dxa"/>
          </w:tcPr>
          <w:p w:rsidR="001B4B47" w:rsidRPr="001B4B47" w:rsidRDefault="001B4B47" w:rsidP="002A07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>I can define the word.</w:t>
            </w:r>
          </w:p>
        </w:tc>
        <w:tc>
          <w:tcPr>
            <w:tcW w:w="1407" w:type="dxa"/>
          </w:tcPr>
          <w:p w:rsidR="001B4B47" w:rsidRPr="001B4B47" w:rsidRDefault="001B4B47" w:rsidP="00AE1EE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B4B47">
              <w:rPr>
                <w:rFonts w:ascii="Times New Roman" w:hAnsi="Times New Roman" w:cs="Times New Roman"/>
                <w:i/>
              </w:rPr>
              <w:t xml:space="preserve">I know the word well and can </w:t>
            </w:r>
            <w:r w:rsidR="00AE1EE1">
              <w:rPr>
                <w:rFonts w:ascii="Times New Roman" w:hAnsi="Times New Roman" w:cs="Times New Roman"/>
                <w:i/>
              </w:rPr>
              <w:t>define the</w:t>
            </w:r>
            <w:r w:rsidRPr="001B4B47">
              <w:rPr>
                <w:rFonts w:ascii="Times New Roman" w:hAnsi="Times New Roman" w:cs="Times New Roman"/>
                <w:i/>
              </w:rPr>
              <w:t xml:space="preserve"> meaning. </w:t>
            </w:r>
          </w:p>
        </w:tc>
      </w:tr>
      <w:tr w:rsidR="001B4B47" w:rsidTr="00AE1EE1">
        <w:trPr>
          <w:trHeight w:val="548"/>
        </w:trPr>
        <w:tc>
          <w:tcPr>
            <w:tcW w:w="158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Concurrently</w:t>
            </w:r>
          </w:p>
        </w:tc>
        <w:tc>
          <w:tcPr>
            <w:tcW w:w="1606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4B47" w:rsidTr="00AE1EE1">
        <w:trPr>
          <w:trHeight w:val="530"/>
        </w:trPr>
        <w:tc>
          <w:tcPr>
            <w:tcW w:w="158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Theoretically</w:t>
            </w:r>
          </w:p>
        </w:tc>
        <w:tc>
          <w:tcPr>
            <w:tcW w:w="1606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4B47" w:rsidTr="00AE1EE1">
        <w:trPr>
          <w:trHeight w:val="530"/>
        </w:trPr>
        <w:tc>
          <w:tcPr>
            <w:tcW w:w="158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Contrar</w:t>
            </w:r>
            <w:r w:rsidR="00AE1EE1">
              <w:rPr>
                <w:rFonts w:ascii="Times New Roman" w:hAnsi="Times New Roman" w:cs="Times New Roman"/>
              </w:rPr>
              <w:t>il</w:t>
            </w: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606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4B47" w:rsidTr="00AE1EE1">
        <w:trPr>
          <w:trHeight w:val="530"/>
        </w:trPr>
        <w:tc>
          <w:tcPr>
            <w:tcW w:w="158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Consequently</w:t>
            </w:r>
          </w:p>
        </w:tc>
        <w:tc>
          <w:tcPr>
            <w:tcW w:w="1606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4B47" w:rsidTr="00AE1EE1">
        <w:trPr>
          <w:trHeight w:val="530"/>
        </w:trPr>
        <w:tc>
          <w:tcPr>
            <w:tcW w:w="158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Accordingly</w:t>
            </w:r>
          </w:p>
        </w:tc>
        <w:tc>
          <w:tcPr>
            <w:tcW w:w="1606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4B47" w:rsidTr="00AE1EE1">
        <w:trPr>
          <w:trHeight w:val="521"/>
        </w:trPr>
        <w:tc>
          <w:tcPr>
            <w:tcW w:w="158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Simultaneously</w:t>
            </w:r>
          </w:p>
        </w:tc>
        <w:tc>
          <w:tcPr>
            <w:tcW w:w="1606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1B4B47" w:rsidRDefault="001B4B47" w:rsidP="002A07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EE1" w:rsidRPr="00AE1EE1" w:rsidTr="00F34113">
        <w:trPr>
          <w:trHeight w:val="521"/>
        </w:trPr>
        <w:tc>
          <w:tcPr>
            <w:tcW w:w="1585" w:type="dxa"/>
          </w:tcPr>
          <w:p w:rsidR="00AE1EE1" w:rsidRPr="00AE1EE1" w:rsidRDefault="00AE1EE1" w:rsidP="002A07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1EE1">
              <w:rPr>
                <w:rFonts w:ascii="Times New Roman" w:hAnsi="Times New Roman" w:cs="Times New Roman"/>
                <w:i/>
              </w:rPr>
              <w:t>Comprehension Guide:</w:t>
            </w:r>
          </w:p>
        </w:tc>
        <w:tc>
          <w:tcPr>
            <w:tcW w:w="1606" w:type="dxa"/>
          </w:tcPr>
          <w:p w:rsidR="00AE1EE1" w:rsidRPr="00AE1EE1" w:rsidRDefault="00AE1EE1" w:rsidP="002A07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1EE1">
              <w:rPr>
                <w:rFonts w:ascii="Times New Roman" w:hAnsi="Times New Roman" w:cs="Times New Roman"/>
                <w:i/>
              </w:rPr>
              <w:t>I need to stop and use clarifying strategies (asking questions, looking up the word in the dictionary).</w:t>
            </w:r>
          </w:p>
        </w:tc>
        <w:tc>
          <w:tcPr>
            <w:tcW w:w="4978" w:type="dxa"/>
            <w:gridSpan w:val="3"/>
          </w:tcPr>
          <w:p w:rsidR="00AE1EE1" w:rsidRPr="00AE1EE1" w:rsidRDefault="00AE1EE1" w:rsidP="002A07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1EE1">
              <w:rPr>
                <w:rFonts w:ascii="Times New Roman" w:hAnsi="Times New Roman" w:cs="Times New Roman"/>
                <w:i/>
              </w:rPr>
              <w:t xml:space="preserve">I need to slow down and check my comprehension to make sure I am using the correct meaning of the words/concepts. </w:t>
            </w:r>
          </w:p>
        </w:tc>
        <w:tc>
          <w:tcPr>
            <w:tcW w:w="1407" w:type="dxa"/>
          </w:tcPr>
          <w:p w:rsidR="00AE1EE1" w:rsidRPr="00AE1EE1" w:rsidRDefault="00AE1EE1" w:rsidP="002A07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1EE1">
              <w:rPr>
                <w:rFonts w:ascii="Times New Roman" w:hAnsi="Times New Roman" w:cs="Times New Roman"/>
                <w:i/>
              </w:rPr>
              <w:t xml:space="preserve">I can define the word, and can read at the appropriate speed. </w:t>
            </w:r>
          </w:p>
        </w:tc>
      </w:tr>
    </w:tbl>
    <w:p w:rsidR="00AE1EE1" w:rsidRDefault="00AE1EE1" w:rsidP="00325928">
      <w:pPr>
        <w:spacing w:after="0" w:line="240" w:lineRule="auto"/>
        <w:rPr>
          <w:rFonts w:ascii="Times New Roman" w:hAnsi="Times New Roman" w:cs="Times New Roman"/>
        </w:rPr>
      </w:pPr>
    </w:p>
    <w:sectPr w:rsidR="00AE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04AE"/>
    <w:multiLevelType w:val="hybridMultilevel"/>
    <w:tmpl w:val="CF08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D2F7F"/>
    <w:multiLevelType w:val="hybridMultilevel"/>
    <w:tmpl w:val="898E8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635A8"/>
    <w:multiLevelType w:val="hybridMultilevel"/>
    <w:tmpl w:val="412CB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78A"/>
    <w:rsid w:val="000153CA"/>
    <w:rsid w:val="001B4B47"/>
    <w:rsid w:val="002A078A"/>
    <w:rsid w:val="00325928"/>
    <w:rsid w:val="004D33AD"/>
    <w:rsid w:val="006B389C"/>
    <w:rsid w:val="006F2AE1"/>
    <w:rsid w:val="00975CF1"/>
    <w:rsid w:val="00AE1EE1"/>
    <w:rsid w:val="00D9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78A"/>
    <w:pPr>
      <w:ind w:left="720"/>
      <w:contextualSpacing/>
    </w:pPr>
  </w:style>
  <w:style w:type="table" w:styleId="TableGrid">
    <w:name w:val="Table Grid"/>
    <w:basedOn w:val="TableNormal"/>
    <w:uiPriority w:val="59"/>
    <w:rsid w:val="001B4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78A"/>
    <w:pPr>
      <w:ind w:left="720"/>
      <w:contextualSpacing/>
    </w:pPr>
  </w:style>
  <w:style w:type="table" w:styleId="TableGrid">
    <w:name w:val="Table Grid"/>
    <w:basedOn w:val="TableNormal"/>
    <w:uiPriority w:val="59"/>
    <w:rsid w:val="001B4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2011-10-24T16:51:00Z</dcterms:created>
  <dcterms:modified xsi:type="dcterms:W3CDTF">2011-10-24T16:51:00Z</dcterms:modified>
</cp:coreProperties>
</file>